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CC9F2" w14:textId="5936C2E2" w:rsidR="00EF4369"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4C3122" w:rsidRPr="002B0CFA">
        <w:rPr>
          <w:rFonts w:ascii="ＭＳ 明朝" w:eastAsia="ＭＳ 明朝" w:hAnsi="ＭＳ 明朝" w:hint="eastAsia"/>
          <w:szCs w:val="21"/>
        </w:rPr>
        <w:t>１５</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4C3122" w:rsidRPr="002B0CFA">
        <w:rPr>
          <w:rFonts w:ascii="ＭＳ 明朝" w:eastAsia="ＭＳ 明朝" w:hAnsi="ＭＳ 明朝" w:hint="eastAsia"/>
          <w:szCs w:val="21"/>
        </w:rPr>
        <w:t>（第２０条第２項）</w:t>
      </w:r>
    </w:p>
    <w:p w14:paraId="14DC46A6" w14:textId="18BDA56F" w:rsidR="00EF4369" w:rsidRPr="002B0CFA" w:rsidRDefault="003C3955"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618EF9FC"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730A9646" w14:textId="4CB3252C" w:rsidR="00EF4369" w:rsidRPr="002B0CFA" w:rsidRDefault="00EF4369" w:rsidP="004C3122">
      <w:pPr>
        <w:widowControl/>
        <w:ind w:firstLineChars="800" w:firstLine="1663"/>
        <w:jc w:val="left"/>
        <w:rPr>
          <w:rFonts w:ascii="ＭＳ 明朝" w:eastAsia="ＭＳ 明朝" w:hAnsi="ＭＳ 明朝"/>
          <w:szCs w:val="21"/>
        </w:rPr>
      </w:pPr>
      <w:r w:rsidRPr="002B0CFA">
        <w:rPr>
          <w:rFonts w:ascii="ＭＳ 明朝" w:eastAsia="ＭＳ 明朝" w:hAnsi="ＭＳ 明朝"/>
          <w:szCs w:val="21"/>
        </w:rPr>
        <w:t xml:space="preserve"> 様</w:t>
      </w:r>
    </w:p>
    <w:p w14:paraId="7B74BC9A" w14:textId="454B6D10" w:rsidR="00EF4369" w:rsidRPr="002B0CFA" w:rsidRDefault="007E799E" w:rsidP="00EF4369">
      <w:pPr>
        <w:widowControl/>
        <w:wordWrap w:val="0"/>
        <w:jc w:val="righ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423E93" w:rsidRPr="002B0CFA">
        <w:rPr>
          <w:rFonts w:ascii="ＭＳ 明朝" w:eastAsia="ＭＳ 明朝" w:hAnsi="ＭＳ 明朝" w:hint="eastAsia"/>
          <w:szCs w:val="21"/>
        </w:rPr>
        <w:t xml:space="preserve">議会議長　　　　　　　　　　　</w:t>
      </w:r>
      <w:r w:rsidR="00423E93" w:rsidRPr="002B0CFA">
        <w:rPr>
          <w:rFonts w:ascii="ＭＳ 明朝" w:eastAsia="ＭＳ 明朝" w:hAnsi="ＭＳ 明朝" w:hint="eastAsia"/>
          <w:szCs w:val="21"/>
          <w:bdr w:val="single" w:sz="4" w:space="0" w:color="auto"/>
        </w:rPr>
        <w:t>印</w:t>
      </w:r>
      <w:r w:rsidR="00423E93" w:rsidRPr="002B0CFA">
        <w:rPr>
          <w:rFonts w:ascii="ＭＳ 明朝" w:eastAsia="ＭＳ 明朝" w:hAnsi="ＭＳ 明朝" w:hint="eastAsia"/>
          <w:szCs w:val="21"/>
        </w:rPr>
        <w:t xml:space="preserve">　</w:t>
      </w:r>
      <w:r w:rsidR="00EF4369" w:rsidRPr="002B0CFA">
        <w:rPr>
          <w:rFonts w:ascii="ＭＳ 明朝" w:eastAsia="ＭＳ 明朝" w:hAnsi="ＭＳ 明朝" w:hint="eastAsia"/>
          <w:szCs w:val="21"/>
        </w:rPr>
        <w:t xml:space="preserve">　</w:t>
      </w:r>
    </w:p>
    <w:p w14:paraId="48744CF7" w14:textId="77777777" w:rsidR="00EF4369" w:rsidRPr="002B0CFA" w:rsidRDefault="00EF4369" w:rsidP="00EF4369">
      <w:pPr>
        <w:widowControl/>
        <w:jc w:val="left"/>
        <w:rPr>
          <w:rFonts w:ascii="ＭＳ 明朝" w:eastAsia="ＭＳ 明朝" w:hAnsi="ＭＳ 明朝"/>
          <w:szCs w:val="21"/>
        </w:rPr>
      </w:pPr>
    </w:p>
    <w:p w14:paraId="30B984A9" w14:textId="0CAC1CB2" w:rsidR="00EF4369" w:rsidRPr="002B0CFA" w:rsidRDefault="0021095F"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保有個人情報不訂正</w:t>
      </w:r>
      <w:r w:rsidR="00EF4369" w:rsidRPr="002B0CFA">
        <w:rPr>
          <w:rFonts w:ascii="ＭＳ 明朝" w:eastAsia="ＭＳ 明朝" w:hAnsi="ＭＳ 明朝" w:hint="eastAsia"/>
          <w:szCs w:val="21"/>
        </w:rPr>
        <w:t>決定通知書</w:t>
      </w:r>
    </w:p>
    <w:p w14:paraId="0B00F13C" w14:textId="77777777" w:rsidR="00F31012" w:rsidRPr="002B0CFA" w:rsidRDefault="00F31012" w:rsidP="00EF4369">
      <w:pPr>
        <w:widowControl/>
        <w:spacing w:line="300" w:lineRule="exact"/>
        <w:jc w:val="left"/>
        <w:rPr>
          <w:rFonts w:ascii="ＭＳ 明朝" w:eastAsia="ＭＳ 明朝" w:hAnsi="ＭＳ 明朝"/>
          <w:szCs w:val="21"/>
        </w:rPr>
      </w:pPr>
    </w:p>
    <w:p w14:paraId="54D90253" w14:textId="1EED1698" w:rsidR="00EF4369" w:rsidRPr="002B0CFA" w:rsidRDefault="00EF4369" w:rsidP="00EF4369">
      <w:pPr>
        <w:widowControl/>
        <w:ind w:firstLineChars="300" w:firstLine="624"/>
        <w:jc w:val="lef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Pr="002B0CFA">
        <w:rPr>
          <w:rFonts w:ascii="ＭＳ 明朝" w:eastAsia="ＭＳ 明朝" w:hAnsi="ＭＳ 明朝"/>
          <w:szCs w:val="21"/>
        </w:rPr>
        <w:t>日付け</w:t>
      </w:r>
      <w:proofErr w:type="gramEnd"/>
      <w:r w:rsidRPr="002B0CFA">
        <w:rPr>
          <w:rFonts w:ascii="ＭＳ 明朝" w:eastAsia="ＭＳ 明朝" w:hAnsi="ＭＳ 明朝"/>
          <w:szCs w:val="21"/>
        </w:rPr>
        <w:t>で訂正請求のあった保有個人情報については、</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w:t>
      </w:r>
      <w:r w:rsidRPr="002B0CFA">
        <w:rPr>
          <w:rFonts w:ascii="ＭＳ 明朝" w:eastAsia="ＭＳ 明朝" w:hAnsi="ＭＳ 明朝"/>
          <w:szCs w:val="21"/>
        </w:rPr>
        <w:t>個人情</w:t>
      </w:r>
      <w:r w:rsidRPr="002B0CFA">
        <w:rPr>
          <w:rFonts w:ascii="ＭＳ 明朝" w:eastAsia="ＭＳ 明朝" w:hAnsi="ＭＳ 明朝" w:hint="eastAsia"/>
          <w:szCs w:val="21"/>
        </w:rPr>
        <w:t>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３４</w:t>
      </w:r>
      <w:r w:rsidRPr="002B0CFA">
        <w:rPr>
          <w:rFonts w:ascii="ＭＳ 明朝" w:eastAsia="ＭＳ 明朝" w:hAnsi="ＭＳ 明朝"/>
          <w:szCs w:val="21"/>
        </w:rPr>
        <w:t>条第2項の規定により、訂</w:t>
      </w:r>
      <w:r w:rsidRPr="002B0CFA">
        <w:rPr>
          <w:rFonts w:ascii="ＭＳ 明朝" w:eastAsia="ＭＳ 明朝" w:hAnsi="ＭＳ 明朝" w:hint="eastAsia"/>
          <w:szCs w:val="21"/>
        </w:rPr>
        <w:t>正をしない旨の決定をしたので、次のとおり通知します。</w:t>
      </w:r>
    </w:p>
    <w:p w14:paraId="243B0977" w14:textId="77777777" w:rsidR="00EF4369" w:rsidRPr="002B0CFA" w:rsidRDefault="00EF4369" w:rsidP="00EF4369">
      <w:pPr>
        <w:widowControl/>
        <w:spacing w:line="300" w:lineRule="exact"/>
        <w:jc w:val="left"/>
        <w:rPr>
          <w:rFonts w:ascii="ＭＳ 明朝" w:eastAsia="ＭＳ 明朝" w:hAnsi="ＭＳ 明朝"/>
          <w:szCs w:val="21"/>
        </w:rPr>
      </w:pPr>
    </w:p>
    <w:tbl>
      <w:tblPr>
        <w:tblStyle w:val="a7"/>
        <w:tblW w:w="0" w:type="auto"/>
        <w:tblLook w:val="04A0" w:firstRow="1" w:lastRow="0" w:firstColumn="1" w:lastColumn="0" w:noHBand="0" w:noVBand="1"/>
      </w:tblPr>
      <w:tblGrid>
        <w:gridCol w:w="1838"/>
        <w:gridCol w:w="7790"/>
      </w:tblGrid>
      <w:tr w:rsidR="002B0CFA" w:rsidRPr="002B0CFA" w14:paraId="18BA4353" w14:textId="77777777" w:rsidTr="00B57C8B">
        <w:trPr>
          <w:trHeight w:val="1006"/>
        </w:trPr>
        <w:tc>
          <w:tcPr>
            <w:tcW w:w="1838" w:type="dxa"/>
            <w:vAlign w:val="center"/>
          </w:tcPr>
          <w:p w14:paraId="07E6CF82"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訂正請求に係る</w:t>
            </w:r>
          </w:p>
          <w:p w14:paraId="3CB36753"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保有個人情報の</w:t>
            </w:r>
          </w:p>
          <w:p w14:paraId="498F9E5D"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名称等</w:t>
            </w:r>
          </w:p>
        </w:tc>
        <w:tc>
          <w:tcPr>
            <w:tcW w:w="7790" w:type="dxa"/>
          </w:tcPr>
          <w:p w14:paraId="25BB2D01" w14:textId="77777777" w:rsidR="00EF4369" w:rsidRPr="002B0CFA" w:rsidRDefault="00EF4369" w:rsidP="005D073A">
            <w:pPr>
              <w:widowControl/>
              <w:jc w:val="left"/>
              <w:rPr>
                <w:rFonts w:ascii="ＭＳ 明朝" w:eastAsia="ＭＳ 明朝" w:hAnsi="ＭＳ 明朝"/>
                <w:szCs w:val="21"/>
              </w:rPr>
            </w:pPr>
          </w:p>
        </w:tc>
      </w:tr>
      <w:tr w:rsidR="002B0CFA" w:rsidRPr="002B0CFA" w14:paraId="5B656667" w14:textId="77777777" w:rsidTr="00B57C8B">
        <w:trPr>
          <w:trHeight w:val="1687"/>
        </w:trPr>
        <w:tc>
          <w:tcPr>
            <w:tcW w:w="1838" w:type="dxa"/>
            <w:vAlign w:val="center"/>
          </w:tcPr>
          <w:p w14:paraId="3CB59753"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訂正をしない</w:t>
            </w:r>
            <w:proofErr w:type="gramStart"/>
            <w:r w:rsidRPr="002B0CFA">
              <w:rPr>
                <w:rFonts w:ascii="ＭＳ 明朝" w:eastAsia="ＭＳ 明朝" w:hAnsi="ＭＳ 明朝" w:hint="eastAsia"/>
                <w:szCs w:val="21"/>
              </w:rPr>
              <w:t>こ</w:t>
            </w:r>
            <w:proofErr w:type="gramEnd"/>
          </w:p>
          <w:p w14:paraId="1D7B32A1" w14:textId="77777777" w:rsidR="00EF4369" w:rsidRPr="002B0CFA" w:rsidRDefault="00EF4369" w:rsidP="005D073A">
            <w:pPr>
              <w:widowControl/>
              <w:jc w:val="left"/>
              <w:rPr>
                <w:rFonts w:ascii="ＭＳ 明朝" w:eastAsia="ＭＳ 明朝" w:hAnsi="ＭＳ 明朝"/>
                <w:szCs w:val="21"/>
              </w:rPr>
            </w:pPr>
            <w:proofErr w:type="gramStart"/>
            <w:r w:rsidRPr="002B0CFA">
              <w:rPr>
                <w:rFonts w:ascii="ＭＳ 明朝" w:eastAsia="ＭＳ 明朝" w:hAnsi="ＭＳ 明朝" w:hint="eastAsia"/>
                <w:szCs w:val="21"/>
              </w:rPr>
              <w:t>とと</w:t>
            </w:r>
            <w:proofErr w:type="gramEnd"/>
            <w:r w:rsidRPr="002B0CFA">
              <w:rPr>
                <w:rFonts w:ascii="ＭＳ 明朝" w:eastAsia="ＭＳ 明朝" w:hAnsi="ＭＳ 明朝" w:hint="eastAsia"/>
                <w:szCs w:val="21"/>
              </w:rPr>
              <w:t>した理由</w:t>
            </w:r>
          </w:p>
        </w:tc>
        <w:tc>
          <w:tcPr>
            <w:tcW w:w="7790" w:type="dxa"/>
          </w:tcPr>
          <w:p w14:paraId="1A521E69" w14:textId="77777777" w:rsidR="00EF4369" w:rsidRPr="002B0CFA" w:rsidRDefault="00EF4369" w:rsidP="005D073A">
            <w:pPr>
              <w:widowControl/>
              <w:jc w:val="left"/>
              <w:rPr>
                <w:rFonts w:ascii="ＭＳ 明朝" w:eastAsia="ＭＳ 明朝" w:hAnsi="ＭＳ 明朝"/>
                <w:szCs w:val="21"/>
              </w:rPr>
            </w:pPr>
          </w:p>
        </w:tc>
      </w:tr>
    </w:tbl>
    <w:p w14:paraId="2480CDBA" w14:textId="79E96F89" w:rsidR="00570E0D" w:rsidRPr="002B0CFA" w:rsidRDefault="00570E0D" w:rsidP="00570E0D">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hint="eastAsia"/>
          <w:szCs w:val="21"/>
        </w:rPr>
        <w:t xml:space="preserve">　</w:t>
      </w:r>
      <w:r w:rsidRPr="002B0CFA">
        <w:rPr>
          <w:rFonts w:ascii="ＭＳ 明朝" w:eastAsia="ＭＳ 明朝" w:hAnsi="ＭＳ 明朝"/>
          <w:szCs w:val="21"/>
        </w:rPr>
        <w:t>この決定に不服がある場合は、行政不服審査法（平成</w:t>
      </w:r>
      <w:r w:rsidRPr="002B0CFA">
        <w:rPr>
          <w:rFonts w:ascii="ＭＳ 明朝" w:eastAsia="ＭＳ 明朝" w:hAnsi="ＭＳ 明朝" w:hint="eastAsia"/>
          <w:szCs w:val="21"/>
        </w:rPr>
        <w:t>２６</w:t>
      </w:r>
      <w:r w:rsidRPr="002B0CFA">
        <w:rPr>
          <w:rFonts w:ascii="ＭＳ 明朝" w:eastAsia="ＭＳ 明朝" w:hAnsi="ＭＳ 明朝"/>
          <w:szCs w:val="21"/>
        </w:rPr>
        <w:t>年法律第</w:t>
      </w:r>
      <w:r w:rsidRPr="002B0CFA">
        <w:rPr>
          <w:rFonts w:ascii="ＭＳ 明朝" w:eastAsia="ＭＳ 明朝" w:hAnsi="ＭＳ 明朝" w:hint="eastAsia"/>
          <w:szCs w:val="21"/>
        </w:rPr>
        <w:t>６８</w:t>
      </w:r>
      <w:r w:rsidRPr="002B0CFA">
        <w:rPr>
          <w:rFonts w:ascii="ＭＳ 明朝" w:eastAsia="ＭＳ 明朝" w:hAnsi="ＭＳ 明朝"/>
          <w:szCs w:val="21"/>
        </w:rPr>
        <w:t>号）の規定によりこ</w:t>
      </w:r>
      <w:r w:rsidRPr="002B0CFA">
        <w:rPr>
          <w:rFonts w:ascii="ＭＳ 明朝" w:eastAsia="ＭＳ 明朝" w:hAnsi="ＭＳ 明朝" w:hint="eastAsia"/>
          <w:szCs w:val="21"/>
        </w:rPr>
        <w:t>の決定があったことを知った日の翌日から起算して３</w:t>
      </w:r>
      <w:r w:rsidRPr="002B0CFA">
        <w:rPr>
          <w:rFonts w:ascii="ＭＳ 明朝" w:eastAsia="ＭＳ 明朝" w:hAnsi="ＭＳ 明朝"/>
          <w:szCs w:val="21"/>
        </w:rPr>
        <w:t>か月以内に、</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w:t>
      </w:r>
      <w:r w:rsidRPr="002B0CFA">
        <w:rPr>
          <w:rFonts w:ascii="ＭＳ 明朝" w:eastAsia="ＭＳ 明朝" w:hAnsi="ＭＳ 明朝"/>
          <w:szCs w:val="21"/>
        </w:rPr>
        <w:t>に対して審査</w:t>
      </w:r>
      <w:r w:rsidRPr="002B0CFA">
        <w:rPr>
          <w:rFonts w:ascii="ＭＳ 明朝" w:eastAsia="ＭＳ 明朝" w:hAnsi="ＭＳ 明朝" w:hint="eastAsia"/>
          <w:szCs w:val="21"/>
        </w:rPr>
        <w:t>請求をすることができます（なお、この決定があったことを知った日の翌日から起算して３</w:t>
      </w:r>
      <w:r w:rsidRPr="002B0CFA">
        <w:rPr>
          <w:rFonts w:ascii="ＭＳ 明朝" w:eastAsia="ＭＳ 明朝" w:hAnsi="ＭＳ 明朝"/>
          <w:szCs w:val="21"/>
        </w:rPr>
        <w:t>か月以内で</w:t>
      </w:r>
      <w:r w:rsidRPr="002B0CFA">
        <w:rPr>
          <w:rFonts w:ascii="ＭＳ 明朝" w:eastAsia="ＭＳ 明朝" w:hAnsi="ＭＳ 明朝" w:hint="eastAsia"/>
          <w:szCs w:val="21"/>
        </w:rPr>
        <w:t>あっても、この決定があった日の翌日から起算して１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w:t>
      </w:r>
      <w:r w:rsidRPr="002B0CFA">
        <w:rPr>
          <w:rFonts w:ascii="ＭＳ 明朝" w:eastAsia="ＭＳ 明朝" w:hAnsi="ＭＳ 明朝"/>
          <w:szCs w:val="21"/>
        </w:rPr>
        <w:t>審査請求をすること</w:t>
      </w:r>
      <w:r w:rsidRPr="002B0CFA">
        <w:rPr>
          <w:rFonts w:ascii="ＭＳ 明朝" w:eastAsia="ＭＳ 明朝" w:hAnsi="ＭＳ 明朝" w:hint="eastAsia"/>
          <w:szCs w:val="21"/>
        </w:rPr>
        <w:t>ができなくなります。）。</w:t>
      </w:r>
    </w:p>
    <w:p w14:paraId="7C610CA4" w14:textId="7D6F3B9D" w:rsidR="00570E0D" w:rsidRPr="002B0CFA" w:rsidRDefault="00570E0D" w:rsidP="00570E0D">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Pr="002B0CFA">
        <w:rPr>
          <w:rFonts w:ascii="ＭＳ 明朝" w:eastAsia="ＭＳ 明朝" w:hAnsi="ＭＳ 明朝" w:hint="eastAsia"/>
          <w:szCs w:val="21"/>
        </w:rPr>
        <w:t>の翌日から起算して６</w:t>
      </w:r>
      <w:r w:rsidRPr="002B0CFA">
        <w:rPr>
          <w:rFonts w:ascii="ＭＳ 明朝" w:eastAsia="ＭＳ 明朝" w:hAnsi="ＭＳ 明朝"/>
          <w:szCs w:val="21"/>
        </w:rPr>
        <w:t>か月以内に、</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7E799E"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議会議長が被告の代表者となります。）、この決定の取消しの訴えを提起することができます（なお、この決定があったことを知った日の翌日から起算して６</w:t>
      </w:r>
      <w:r w:rsidRPr="002B0CFA">
        <w:rPr>
          <w:rFonts w:ascii="ＭＳ 明朝" w:eastAsia="ＭＳ 明朝" w:hAnsi="ＭＳ 明朝"/>
          <w:szCs w:val="21"/>
        </w:rPr>
        <w:t>か月以内であっても、</w:t>
      </w:r>
      <w:r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Pr="002B0CFA">
        <w:rPr>
          <w:rFonts w:ascii="ＭＳ 明朝" w:eastAsia="ＭＳ 明朝" w:hAnsi="ＭＳ 明朝" w:hint="eastAsia"/>
          <w:szCs w:val="21"/>
        </w:rPr>
        <w:t>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697CA718"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6E232F8A"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56E3A995"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571767A6" w14:textId="1CF3B85A" w:rsidR="00087232" w:rsidRPr="002B0CFA" w:rsidRDefault="00087232" w:rsidP="006A71FD">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p>
    <w:p w14:paraId="1BD58D75" w14:textId="66C9A2FE" w:rsidR="00EF4369" w:rsidRPr="002B0CFA" w:rsidRDefault="00EF4369" w:rsidP="006A71FD">
      <w:pPr>
        <w:widowControl/>
        <w:spacing w:line="20" w:lineRule="exact"/>
        <w:jc w:val="left"/>
        <w:rPr>
          <w:rFonts w:ascii="ＭＳ 明朝" w:eastAsia="ＭＳ 明朝" w:hAnsi="ＭＳ 明朝"/>
          <w:b/>
          <w:bCs/>
          <w:szCs w:val="21"/>
        </w:rPr>
      </w:pP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A71FD"/>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D4F6-2B63-4693-9462-35AC76D1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2024-03-06T04:47:00Z</dcterms:created>
  <dcterms:modified xsi:type="dcterms:W3CDTF">2024-03-06T05:04:00Z</dcterms:modified>
</cp:coreProperties>
</file>